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0C" w:rsidRPr="001C680C" w:rsidRDefault="001C680C" w:rsidP="001C680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6"/>
      <w:r w:rsidRPr="001C680C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VI</w:t>
      </w:r>
      <w:bookmarkEnd w:id="0"/>
    </w:p>
    <w:p w:rsidR="001C680C" w:rsidRPr="001C680C" w:rsidRDefault="001C680C" w:rsidP="001C680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huluc6_name"/>
      <w:bookmarkStart w:id="2" w:name="_GoBack"/>
      <w:r w:rsidRPr="001C680C">
        <w:rPr>
          <w:rFonts w:ascii="Arial" w:eastAsia="Times New Roman" w:hAnsi="Arial" w:cs="Arial"/>
          <w:color w:val="000000"/>
          <w:sz w:val="18"/>
          <w:szCs w:val="18"/>
        </w:rPr>
        <w:t>MẪU GIẤY PHÉP CHUYỂN GIAO CÔNG NGHỆ</w:t>
      </w:r>
      <w:bookmarkEnd w:id="2"/>
      <w:r w:rsidRPr="001C680C">
        <w:rPr>
          <w:rFonts w:ascii="Arial" w:eastAsia="Times New Roman" w:hAnsi="Arial" w:cs="Arial"/>
          <w:color w:val="000000"/>
          <w:sz w:val="18"/>
          <w:szCs w:val="18"/>
        </w:rPr>
        <w:br/>
      </w:r>
      <w:bookmarkEnd w:id="1"/>
      <w:r w:rsidRPr="001C680C">
        <w:rPr>
          <w:rFonts w:ascii="Arial" w:eastAsia="Times New Roman" w:hAnsi="Arial" w:cs="Arial"/>
          <w:i/>
          <w:iCs/>
          <w:color w:val="000000"/>
          <w:sz w:val="18"/>
          <w:szCs w:val="18"/>
        </w:rPr>
        <w:t>(Ban hành kèm theo Nghị định số 133/2008/NĐ-CP ngày 31 tháng 12 năm 2008 của Chính phủ)</w:t>
      </w:r>
    </w:p>
    <w:tbl>
      <w:tblPr>
        <w:tblW w:w="109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6"/>
        <w:gridCol w:w="6314"/>
      </w:tblGrid>
      <w:tr w:rsidR="001C680C" w:rsidRPr="001C680C" w:rsidTr="001C680C">
        <w:trPr>
          <w:trHeight w:val="460"/>
          <w:tblCellSpacing w:w="0" w:type="dxa"/>
        </w:trPr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0C" w:rsidRPr="001C680C" w:rsidRDefault="001C680C" w:rsidP="001C680C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8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BỘ KHOA HỌC VÀ CÔNG NGHỆ </w:t>
            </w:r>
            <w:r w:rsidRPr="001C68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0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0C" w:rsidRPr="001C680C" w:rsidRDefault="001C680C" w:rsidP="001C680C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8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1C68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– Tự do – Hạnh phúc</w:t>
            </w:r>
            <w:r w:rsidRPr="001C68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</w:t>
            </w:r>
          </w:p>
        </w:tc>
      </w:tr>
      <w:tr w:rsidR="001C680C" w:rsidRPr="001C680C" w:rsidTr="001C680C">
        <w:trPr>
          <w:trHeight w:val="298"/>
          <w:tblCellSpacing w:w="0" w:type="dxa"/>
        </w:trPr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0C" w:rsidRPr="001C680C" w:rsidRDefault="001C680C" w:rsidP="001C680C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8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…../………….</w:t>
            </w:r>
          </w:p>
        </w:tc>
        <w:tc>
          <w:tcPr>
            <w:tcW w:w="50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0C" w:rsidRPr="001C680C" w:rsidRDefault="001C680C" w:rsidP="001C680C">
            <w:pPr>
              <w:spacing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80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Hà Nội, ngày … tháng … năm ….</w:t>
            </w:r>
          </w:p>
        </w:tc>
      </w:tr>
    </w:tbl>
    <w:p w:rsidR="001C680C" w:rsidRPr="001C680C" w:rsidRDefault="001C680C" w:rsidP="001C680C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680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C680C" w:rsidRPr="001C680C" w:rsidRDefault="001C680C" w:rsidP="001C680C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C680C">
        <w:rPr>
          <w:rFonts w:ascii="Arial" w:eastAsia="Times New Roman" w:hAnsi="Arial" w:cs="Arial"/>
          <w:b/>
          <w:bCs/>
          <w:color w:val="000000"/>
          <w:sz w:val="18"/>
          <w:szCs w:val="18"/>
        </w:rPr>
        <w:t>BỘ TRƯỞNG</w:t>
      </w:r>
      <w:r w:rsidRPr="001C680C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BỘ KHOA HỌC VÀ CÔNG NGHỆ</w:t>
      </w:r>
    </w:p>
    <w:p w:rsidR="001C680C" w:rsidRPr="001C680C" w:rsidRDefault="001C680C" w:rsidP="001C680C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680C">
        <w:rPr>
          <w:rFonts w:ascii="Arial" w:eastAsia="Times New Roman" w:hAnsi="Arial" w:cs="Arial"/>
          <w:color w:val="000000"/>
          <w:sz w:val="18"/>
          <w:szCs w:val="18"/>
        </w:rPr>
        <w:t>- Căn cứ Luật Chuyển giao công nghệ ngày 29 tháng 11 năm 2006 và Nghị định số ……../2008/NĐ-CP ngày … tháng … năm 2008 của Chính phủ quy định chi tiết và hướng dẫn một số điều của Luật Chuyển giao công nghệ;</w:t>
      </w:r>
    </w:p>
    <w:p w:rsidR="001C680C" w:rsidRPr="001C680C" w:rsidRDefault="001C680C" w:rsidP="001C680C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680C">
        <w:rPr>
          <w:rFonts w:ascii="Arial" w:eastAsia="Times New Roman" w:hAnsi="Arial" w:cs="Arial"/>
          <w:color w:val="000000"/>
          <w:sz w:val="18"/>
          <w:szCs w:val="18"/>
        </w:rPr>
        <w:t>- Căn cứ Nghị định số </w:t>
      </w:r>
      <w:hyperlink r:id="rId5" w:tgtFrame="_blank" w:history="1">
        <w:r w:rsidRPr="001C680C">
          <w:rPr>
            <w:rFonts w:ascii="Arial" w:eastAsia="Times New Roman" w:hAnsi="Arial" w:cs="Arial"/>
            <w:color w:val="0E70C3"/>
            <w:sz w:val="18"/>
            <w:szCs w:val="18"/>
          </w:rPr>
          <w:t>28/2008/NĐ-CP</w:t>
        </w:r>
      </w:hyperlink>
      <w:r w:rsidRPr="001C680C">
        <w:rPr>
          <w:rFonts w:ascii="Arial" w:eastAsia="Times New Roman" w:hAnsi="Arial" w:cs="Arial"/>
          <w:color w:val="000000"/>
          <w:sz w:val="18"/>
          <w:szCs w:val="18"/>
        </w:rPr>
        <w:t> ngày 14 tháng 03 năm 2008 của Chính phủ quy định chức năng, nhiệm vụ, quyền hạn và cơ cấu tổ chức của Bộ Khoa học và Công nghệ;</w:t>
      </w:r>
    </w:p>
    <w:p w:rsidR="001C680C" w:rsidRPr="001C680C" w:rsidRDefault="001C680C" w:rsidP="001C680C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680C">
        <w:rPr>
          <w:rFonts w:ascii="Arial" w:eastAsia="Times New Roman" w:hAnsi="Arial" w:cs="Arial"/>
          <w:color w:val="000000"/>
          <w:sz w:val="18"/>
          <w:szCs w:val="18"/>
        </w:rPr>
        <w:t>- Căn cứ Giấy chứng nhận đầu tư (hoặc Giấy phép đầu tư, Đăng ký kinh doanh, Đăng ký hoạt động khoa học và công nghệ, ….) số … ngày ……… tháng … năm …. của (tên cơ quan cấp) ….</w:t>
      </w:r>
    </w:p>
    <w:p w:rsidR="001C680C" w:rsidRPr="001C680C" w:rsidRDefault="001C680C" w:rsidP="001C680C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680C">
        <w:rPr>
          <w:rFonts w:ascii="Arial" w:eastAsia="Times New Roman" w:hAnsi="Arial" w:cs="Arial"/>
          <w:color w:val="000000"/>
          <w:sz w:val="18"/>
          <w:szCs w:val="18"/>
        </w:rPr>
        <w:t>- Căn cứ văn bản chấp thuận chuyển giao công nghệ số … ngày … tháng … năm … của Bộ Khoa học và Công nghệ;</w:t>
      </w:r>
    </w:p>
    <w:p w:rsidR="001C680C" w:rsidRPr="001C680C" w:rsidRDefault="001C680C" w:rsidP="001C680C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680C">
        <w:rPr>
          <w:rFonts w:ascii="Arial" w:eastAsia="Times New Roman" w:hAnsi="Arial" w:cs="Arial"/>
          <w:color w:val="000000"/>
          <w:sz w:val="18"/>
          <w:szCs w:val="18"/>
        </w:rPr>
        <w:t>- Căn cứ Đơn đề nghị cấp Giấy phép chuyển giao công nghệ đề ngày … tháng … năm … của (tên tổ chức cá nhân) …………. và hồ sơ hợp đồng chuyển giao công nghệ nộp ngày … tháng … năm ….;</w:t>
      </w:r>
    </w:p>
    <w:p w:rsidR="001C680C" w:rsidRPr="001C680C" w:rsidRDefault="001C680C" w:rsidP="001C680C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680C">
        <w:rPr>
          <w:rFonts w:ascii="Arial" w:eastAsia="Times New Roman" w:hAnsi="Arial" w:cs="Arial"/>
          <w:color w:val="000000"/>
          <w:sz w:val="18"/>
          <w:szCs w:val="18"/>
        </w:rPr>
        <w:t>- Theo đề nghị của ông Vụ trưởng Vụ Đánh giá, Thẩm định và Giám định Công nghệ,</w:t>
      </w:r>
    </w:p>
    <w:p w:rsidR="001C680C" w:rsidRPr="001C680C" w:rsidRDefault="001C680C" w:rsidP="001C680C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C680C">
        <w:rPr>
          <w:rFonts w:ascii="Arial" w:eastAsia="Times New Roman" w:hAnsi="Arial" w:cs="Arial"/>
          <w:b/>
          <w:bCs/>
          <w:color w:val="000000"/>
          <w:sz w:val="18"/>
          <w:szCs w:val="18"/>
        </w:rPr>
        <w:t>QUYẾT ĐỊNH:</w:t>
      </w:r>
    </w:p>
    <w:p w:rsidR="001C680C" w:rsidRPr="001C680C" w:rsidRDefault="001C680C" w:rsidP="001C680C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680C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1.</w:t>
      </w:r>
      <w:r w:rsidRPr="001C680C">
        <w:rPr>
          <w:rFonts w:ascii="Arial" w:eastAsia="Times New Roman" w:hAnsi="Arial" w:cs="Arial"/>
          <w:color w:val="000000"/>
          <w:sz w:val="18"/>
          <w:szCs w:val="18"/>
        </w:rPr>
        <w:t> Cho phép chuyển giao công nghệ giữa ………… (bên giao) và ……… (bên nhận) trong hợp đồng chuyển giao công nghệ ký ngày … tháng … năm ……………….</w:t>
      </w:r>
    </w:p>
    <w:p w:rsidR="001C680C" w:rsidRPr="001C680C" w:rsidRDefault="001C680C" w:rsidP="001C680C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680C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2.</w:t>
      </w:r>
      <w:r w:rsidRPr="001C680C">
        <w:rPr>
          <w:rFonts w:ascii="Arial" w:eastAsia="Times New Roman" w:hAnsi="Arial" w:cs="Arial"/>
          <w:color w:val="000000"/>
          <w:sz w:val="18"/>
          <w:szCs w:val="18"/>
        </w:rPr>
        <w:t> Trách nhiệm của bên giao</w:t>
      </w:r>
    </w:p>
    <w:p w:rsidR="001C680C" w:rsidRPr="001C680C" w:rsidRDefault="001C680C" w:rsidP="001C680C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680C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3.</w:t>
      </w:r>
      <w:r w:rsidRPr="001C680C">
        <w:rPr>
          <w:rFonts w:ascii="Arial" w:eastAsia="Times New Roman" w:hAnsi="Arial" w:cs="Arial"/>
          <w:color w:val="000000"/>
          <w:sz w:val="18"/>
          <w:szCs w:val="18"/>
        </w:rPr>
        <w:t> Trách nhiệm của bên nhận</w:t>
      </w:r>
    </w:p>
    <w:p w:rsidR="001C680C" w:rsidRPr="001C680C" w:rsidRDefault="001C680C" w:rsidP="001C680C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680C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………</w:t>
      </w:r>
      <w:r w:rsidRPr="001C680C">
        <w:rPr>
          <w:rFonts w:ascii="Arial" w:eastAsia="Times New Roman" w:hAnsi="Arial" w:cs="Arial"/>
          <w:color w:val="000000"/>
          <w:sz w:val="18"/>
          <w:szCs w:val="18"/>
        </w:rPr>
        <w:t> Giấy phép này được lập thành … bản gốc:</w:t>
      </w:r>
    </w:p>
    <w:p w:rsidR="001C680C" w:rsidRPr="001C680C" w:rsidRDefault="001C680C" w:rsidP="001C680C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680C">
        <w:rPr>
          <w:rFonts w:ascii="Arial" w:eastAsia="Times New Roman" w:hAnsi="Arial" w:cs="Arial"/>
          <w:color w:val="000000"/>
          <w:sz w:val="18"/>
          <w:szCs w:val="18"/>
        </w:rPr>
        <w:t>- Một bản cấp cho bên giao;</w:t>
      </w:r>
    </w:p>
    <w:p w:rsidR="001C680C" w:rsidRPr="001C680C" w:rsidRDefault="001C680C" w:rsidP="001C680C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680C">
        <w:rPr>
          <w:rFonts w:ascii="Arial" w:eastAsia="Times New Roman" w:hAnsi="Arial" w:cs="Arial"/>
          <w:color w:val="000000"/>
          <w:sz w:val="18"/>
          <w:szCs w:val="18"/>
        </w:rPr>
        <w:t>- Một bản cấp cho bên nhận;</w:t>
      </w:r>
    </w:p>
    <w:p w:rsidR="001C680C" w:rsidRPr="001C680C" w:rsidRDefault="001C680C" w:rsidP="001C680C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680C">
        <w:rPr>
          <w:rFonts w:ascii="Arial" w:eastAsia="Times New Roman" w:hAnsi="Arial" w:cs="Arial"/>
          <w:color w:val="000000"/>
          <w:sz w:val="18"/>
          <w:szCs w:val="18"/>
        </w:rPr>
        <w:t>- Một bản gửi cơ quan cấp Giấy chứng nhận đầu tư (hoặc Giấy phép đầu tư,</w:t>
      </w:r>
    </w:p>
    <w:p w:rsidR="001C680C" w:rsidRPr="001C680C" w:rsidRDefault="001C680C" w:rsidP="001C680C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680C">
        <w:rPr>
          <w:rFonts w:ascii="Arial" w:eastAsia="Times New Roman" w:hAnsi="Arial" w:cs="Arial"/>
          <w:color w:val="000000"/>
          <w:sz w:val="18"/>
          <w:szCs w:val="18"/>
        </w:rPr>
        <w:t>- Đăng ký kinh doanh, Đăng ký hoạt động khoa học và công nghệ, ….);</w:t>
      </w:r>
    </w:p>
    <w:p w:rsidR="001C680C" w:rsidRPr="001C680C" w:rsidRDefault="001C680C" w:rsidP="001C680C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680C">
        <w:rPr>
          <w:rFonts w:ascii="Arial" w:eastAsia="Times New Roman" w:hAnsi="Arial" w:cs="Arial"/>
          <w:color w:val="000000"/>
          <w:sz w:val="18"/>
          <w:szCs w:val="18"/>
        </w:rPr>
        <w:t>- Một bản gửi cơ quan quản lý tài chính;</w:t>
      </w:r>
    </w:p>
    <w:p w:rsidR="001C680C" w:rsidRPr="001C680C" w:rsidRDefault="001C680C" w:rsidP="001C680C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680C">
        <w:rPr>
          <w:rFonts w:ascii="Arial" w:eastAsia="Times New Roman" w:hAnsi="Arial" w:cs="Arial"/>
          <w:color w:val="000000"/>
          <w:sz w:val="18"/>
          <w:szCs w:val="18"/>
        </w:rPr>
        <w:t>- Một bản gửi cơ quan quản lý thuế tỉnh (thành phố) …;</w:t>
      </w:r>
    </w:p>
    <w:p w:rsidR="001C680C" w:rsidRPr="001C680C" w:rsidRDefault="001C680C" w:rsidP="001C680C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680C">
        <w:rPr>
          <w:rFonts w:ascii="Arial" w:eastAsia="Times New Roman" w:hAnsi="Arial" w:cs="Arial"/>
          <w:color w:val="000000"/>
          <w:sz w:val="18"/>
          <w:szCs w:val="18"/>
        </w:rPr>
        <w:t>- Một bản đăng ký tại Vụ Đánh giá, Thẩm định và Giám định Công nghệ, Bộ Khoa học và Công nghệ;</w:t>
      </w:r>
    </w:p>
    <w:p w:rsidR="001C680C" w:rsidRPr="001C680C" w:rsidRDefault="001C680C" w:rsidP="001C680C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680C">
        <w:rPr>
          <w:rFonts w:ascii="Arial" w:eastAsia="Times New Roman" w:hAnsi="Arial" w:cs="Arial"/>
          <w:color w:val="000000"/>
          <w:sz w:val="18"/>
          <w:szCs w:val="18"/>
        </w:rPr>
        <w:t>- Một bản lưu tại Văn thư Bộ Khoa học và Công nghệ.</w:t>
      </w:r>
    </w:p>
    <w:p w:rsidR="001C680C" w:rsidRPr="001C680C" w:rsidRDefault="001C680C" w:rsidP="001C680C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680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7"/>
        <w:gridCol w:w="4378"/>
      </w:tblGrid>
      <w:tr w:rsidR="001C680C" w:rsidRPr="001C680C" w:rsidTr="001C680C">
        <w:trPr>
          <w:trHeight w:val="268"/>
          <w:tblCellSpacing w:w="0" w:type="dxa"/>
        </w:trPr>
        <w:tc>
          <w:tcPr>
            <w:tcW w:w="43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0C" w:rsidRPr="001C680C" w:rsidRDefault="001C680C" w:rsidP="001C680C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80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80C" w:rsidRPr="001C680C" w:rsidRDefault="001C680C" w:rsidP="001C680C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8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BỘ TRƯỞNG</w:t>
            </w:r>
          </w:p>
        </w:tc>
      </w:tr>
    </w:tbl>
    <w:p w:rsidR="00311552" w:rsidRDefault="001C680C"/>
    <w:sectPr w:rsidR="00311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6D"/>
    <w:rsid w:val="001C680C"/>
    <w:rsid w:val="00336AF8"/>
    <w:rsid w:val="00C41BCF"/>
    <w:rsid w:val="00CB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C680C"/>
  </w:style>
  <w:style w:type="character" w:styleId="Hyperlink">
    <w:name w:val="Hyperlink"/>
    <w:basedOn w:val="DefaultParagraphFont"/>
    <w:uiPriority w:val="99"/>
    <w:semiHidden/>
    <w:unhideWhenUsed/>
    <w:rsid w:val="001C68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C680C"/>
  </w:style>
  <w:style w:type="character" w:styleId="Hyperlink">
    <w:name w:val="Hyperlink"/>
    <w:basedOn w:val="DefaultParagraphFont"/>
    <w:uiPriority w:val="99"/>
    <w:semiHidden/>
    <w:unhideWhenUsed/>
    <w:rsid w:val="001C6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uvienphapluat.vn/phap-luat/tim-van-ban.aspx?keyword=28/2008/N%C4%90-CP&amp;area=2&amp;type=0&amp;match=False&amp;vc=True&amp;la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2017-01-12T07:51:00Z</dcterms:created>
  <dcterms:modified xsi:type="dcterms:W3CDTF">2017-01-12T07:51:00Z</dcterms:modified>
</cp:coreProperties>
</file>